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DD" w:rsidRPr="00C9107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p>
    <w:p w:rsidR="009570DD" w:rsidRPr="00DC5745" w:rsidRDefault="00531B07" w:rsidP="009570DD">
      <w:pPr>
        <w:jc w:val="center"/>
        <w:outlineLvl w:val="0"/>
        <w:rPr>
          <w:rFonts w:asciiTheme="minorHAnsi" w:hAnsiTheme="minorHAnsi" w:cstheme="minorHAnsi"/>
          <w:b/>
          <w:sz w:val="40"/>
          <w:szCs w:val="40"/>
        </w:rPr>
      </w:pPr>
      <w:proofErr w:type="spellStart"/>
      <w:r>
        <w:rPr>
          <w:rFonts w:asciiTheme="minorHAnsi" w:hAnsiTheme="minorHAnsi" w:cstheme="minorHAnsi"/>
          <w:b/>
          <w:sz w:val="40"/>
          <w:szCs w:val="40"/>
        </w:rPr>
        <w:t>Oxenhope</w:t>
      </w:r>
      <w:proofErr w:type="spellEnd"/>
      <w:r>
        <w:rPr>
          <w:rFonts w:asciiTheme="minorHAnsi" w:hAnsiTheme="minorHAnsi" w:cstheme="minorHAnsi"/>
          <w:b/>
          <w:sz w:val="40"/>
          <w:szCs w:val="40"/>
        </w:rPr>
        <w:t xml:space="preserve"> CE Primary School</w:t>
      </w:r>
    </w:p>
    <w:p w:rsidR="006C1F56" w:rsidRPr="00DC5745" w:rsidRDefault="006C1F56" w:rsidP="006C1F56">
      <w:pPr>
        <w:jc w:val="center"/>
        <w:outlineLvl w:val="0"/>
        <w:rPr>
          <w:rFonts w:asciiTheme="minorHAnsi" w:hAnsiTheme="minorHAnsi" w:cstheme="minorHAnsi"/>
          <w:b/>
          <w:sz w:val="16"/>
          <w:szCs w:val="16"/>
        </w:rPr>
      </w:pPr>
    </w:p>
    <w:p w:rsidR="006C1F56" w:rsidRPr="002659F6" w:rsidRDefault="006C1F56" w:rsidP="006C1F56">
      <w:pPr>
        <w:jc w:val="center"/>
        <w:outlineLvl w:val="0"/>
        <w:rPr>
          <w:rFonts w:asciiTheme="minorHAnsi" w:hAnsiTheme="minorHAnsi" w:cstheme="minorHAnsi"/>
          <w:b/>
          <w:sz w:val="32"/>
          <w:szCs w:val="28"/>
        </w:rPr>
      </w:pPr>
      <w:r w:rsidRPr="002659F6">
        <w:rPr>
          <w:rFonts w:asciiTheme="minorHAnsi" w:hAnsiTheme="minorHAnsi" w:cstheme="minorHAnsi"/>
          <w:b/>
          <w:sz w:val="32"/>
          <w:szCs w:val="28"/>
        </w:rPr>
        <w:t>This is a Church of England Academy</w:t>
      </w:r>
    </w:p>
    <w:p w:rsidR="006C1F56" w:rsidRPr="002659F6" w:rsidRDefault="006C1F56" w:rsidP="006C1F56">
      <w:pPr>
        <w:jc w:val="center"/>
        <w:outlineLvl w:val="0"/>
        <w:rPr>
          <w:rFonts w:asciiTheme="minorHAnsi" w:hAnsiTheme="minorHAnsi" w:cstheme="minorHAnsi"/>
          <w:b/>
          <w:sz w:val="32"/>
          <w:szCs w:val="28"/>
        </w:rPr>
      </w:pPr>
      <w:r w:rsidRPr="002659F6">
        <w:rPr>
          <w:rFonts w:asciiTheme="minorHAnsi" w:hAnsiTheme="minorHAnsi" w:cstheme="minorHAnsi"/>
          <w:b/>
          <w:sz w:val="32"/>
          <w:szCs w:val="28"/>
        </w:rPr>
        <w:t>in which the Bradford Diocesan Academies Trust is the employer</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3289"/>
        <w:gridCol w:w="269"/>
        <w:gridCol w:w="4975"/>
      </w:tblGrid>
      <w:tr w:rsidR="009570DD" w:rsidRPr="00131AF8" w:rsidTr="001E79CF">
        <w:trPr>
          <w:trHeight w:val="711"/>
        </w:trPr>
        <w:tc>
          <w:tcPr>
            <w:tcW w:w="1673" w:type="dxa"/>
            <w:tcBorders>
              <w:top w:val="single" w:sz="4" w:space="0" w:color="auto"/>
              <w:left w:val="single" w:sz="4" w:space="0" w:color="auto"/>
            </w:tcBorders>
          </w:tcPr>
          <w:p w:rsidR="009570DD" w:rsidRPr="00131AF8" w:rsidRDefault="009570DD" w:rsidP="00714695">
            <w:pPr>
              <w:jc w:val="right"/>
              <w:rPr>
                <w:rFonts w:asciiTheme="minorHAnsi" w:hAnsiTheme="minorHAnsi" w:cstheme="minorHAnsi"/>
                <w:b/>
              </w:rPr>
            </w:pPr>
            <w:r w:rsidRPr="00131AF8">
              <w:rPr>
                <w:rFonts w:asciiTheme="minorHAnsi" w:hAnsiTheme="minorHAnsi" w:cstheme="minorHAnsi"/>
                <w:b/>
              </w:rPr>
              <w:t>Job title:</w:t>
            </w:r>
          </w:p>
        </w:tc>
        <w:tc>
          <w:tcPr>
            <w:tcW w:w="3289" w:type="dxa"/>
            <w:tcBorders>
              <w:top w:val="single" w:sz="4" w:space="0" w:color="auto"/>
              <w:right w:val="single" w:sz="4" w:space="0" w:color="auto"/>
            </w:tcBorders>
          </w:tcPr>
          <w:p w:rsidR="000D4882" w:rsidRPr="001E79CF" w:rsidRDefault="001E79CF" w:rsidP="00B95BF1">
            <w:pPr>
              <w:rPr>
                <w:rFonts w:asciiTheme="minorHAnsi" w:hAnsiTheme="minorHAnsi" w:cstheme="minorHAnsi"/>
                <w:b/>
              </w:rPr>
            </w:pPr>
            <w:bookmarkStart w:id="0" w:name="_GoBack"/>
            <w:r w:rsidRPr="001E79CF">
              <w:rPr>
                <w:rFonts w:asciiTheme="minorHAnsi" w:hAnsiTheme="minorHAnsi" w:cstheme="minorHAnsi"/>
                <w:b/>
              </w:rPr>
              <w:t>HLTA</w:t>
            </w:r>
            <w:bookmarkEnd w:id="0"/>
          </w:p>
        </w:tc>
        <w:tc>
          <w:tcPr>
            <w:tcW w:w="269" w:type="dxa"/>
            <w:tcBorders>
              <w:left w:val="single" w:sz="4" w:space="0" w:color="auto"/>
              <w:right w:val="single" w:sz="4" w:space="0" w:color="auto"/>
            </w:tcBorders>
          </w:tcPr>
          <w:p w:rsidR="009570DD" w:rsidRPr="00131AF8" w:rsidRDefault="009570DD" w:rsidP="00714695">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714695">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9570DD" w:rsidRDefault="009570DD" w:rsidP="00714695">
            <w:pPr>
              <w:jc w:val="center"/>
              <w:rPr>
                <w:rFonts w:asciiTheme="minorHAnsi" w:hAnsiTheme="minorHAnsi" w:cstheme="minorHAnsi"/>
                <w:sz w:val="22"/>
                <w:szCs w:val="22"/>
              </w:rPr>
            </w:pPr>
          </w:p>
          <w:p w:rsidR="006C1F56" w:rsidRDefault="001E79CF" w:rsidP="00714695">
            <w:pPr>
              <w:jc w:val="center"/>
              <w:rPr>
                <w:rFonts w:asciiTheme="minorHAnsi" w:hAnsiTheme="minorHAnsi" w:cstheme="minorHAnsi"/>
              </w:rPr>
            </w:pPr>
            <w:hyperlink r:id="rId9" w:history="1">
              <w:r w:rsidR="00531B07" w:rsidRPr="00A273DE">
                <w:rPr>
                  <w:rStyle w:val="Hyperlink"/>
                  <w:rFonts w:asciiTheme="minorHAnsi" w:hAnsiTheme="minorHAnsi" w:cstheme="minorHAnsi"/>
                </w:rPr>
                <w:t>office@oxenhope.bradford.sch.uk</w:t>
              </w:r>
            </w:hyperlink>
          </w:p>
          <w:p w:rsidR="00531B07" w:rsidRDefault="00531B07" w:rsidP="00714695">
            <w:pPr>
              <w:jc w:val="center"/>
              <w:rPr>
                <w:rFonts w:asciiTheme="minorHAnsi" w:hAnsiTheme="minorHAnsi" w:cstheme="minorHAnsi"/>
              </w:rPr>
            </w:pPr>
            <w:r>
              <w:rPr>
                <w:rFonts w:asciiTheme="minorHAnsi" w:hAnsiTheme="minorHAnsi" w:cstheme="minorHAnsi"/>
              </w:rPr>
              <w:t>or posted to</w:t>
            </w:r>
          </w:p>
          <w:p w:rsidR="00531B07" w:rsidRPr="00131AF8" w:rsidRDefault="00531B07" w:rsidP="00714695">
            <w:pPr>
              <w:jc w:val="center"/>
              <w:rPr>
                <w:rFonts w:asciiTheme="minorHAnsi" w:hAnsiTheme="minorHAnsi" w:cstheme="minorHAnsi"/>
              </w:rPr>
            </w:pPr>
            <w:proofErr w:type="spellStart"/>
            <w:r>
              <w:rPr>
                <w:rFonts w:asciiTheme="minorHAnsi" w:hAnsiTheme="minorHAnsi" w:cstheme="minorHAnsi"/>
              </w:rPr>
              <w:t>Oxenhope</w:t>
            </w:r>
            <w:proofErr w:type="spellEnd"/>
            <w:r>
              <w:rPr>
                <w:rFonts w:asciiTheme="minorHAnsi" w:hAnsiTheme="minorHAnsi" w:cstheme="minorHAnsi"/>
              </w:rPr>
              <w:t xml:space="preserve"> CE Primary School, Cross Lane, </w:t>
            </w:r>
            <w:proofErr w:type="spellStart"/>
            <w:r>
              <w:rPr>
                <w:rFonts w:asciiTheme="minorHAnsi" w:hAnsiTheme="minorHAnsi" w:cstheme="minorHAnsi"/>
              </w:rPr>
              <w:t>Oxenhope</w:t>
            </w:r>
            <w:proofErr w:type="spellEnd"/>
            <w:r>
              <w:rPr>
                <w:rFonts w:asciiTheme="minorHAnsi" w:hAnsiTheme="minorHAnsi" w:cstheme="minorHAnsi"/>
              </w:rPr>
              <w:t>, BD22 9LH</w:t>
            </w:r>
          </w:p>
        </w:tc>
      </w:tr>
      <w:tr w:rsidR="009570DD" w:rsidRPr="00131AF8" w:rsidTr="001E79CF">
        <w:trPr>
          <w:trHeight w:val="804"/>
        </w:trPr>
        <w:tc>
          <w:tcPr>
            <w:tcW w:w="1673" w:type="dxa"/>
            <w:tcBorders>
              <w:left w:val="single" w:sz="4" w:space="0" w:color="auto"/>
              <w:bottom w:val="single" w:sz="4" w:space="0" w:color="auto"/>
            </w:tcBorders>
          </w:tcPr>
          <w:p w:rsidR="009570DD" w:rsidRPr="00131AF8" w:rsidRDefault="009570DD" w:rsidP="001E79CF">
            <w:pPr>
              <w:jc w:val="right"/>
              <w:rPr>
                <w:rFonts w:asciiTheme="minorHAnsi" w:hAnsiTheme="minorHAnsi" w:cstheme="minorHAnsi"/>
                <w:b/>
              </w:rPr>
            </w:pPr>
            <w:r w:rsidRPr="00131AF8">
              <w:rPr>
                <w:rFonts w:asciiTheme="minorHAnsi" w:hAnsiTheme="minorHAnsi" w:cstheme="minorHAnsi"/>
                <w:b/>
              </w:rPr>
              <w:t>Closing</w:t>
            </w:r>
            <w:r w:rsidR="001E79CF">
              <w:rPr>
                <w:rFonts w:asciiTheme="minorHAnsi" w:hAnsiTheme="minorHAnsi" w:cstheme="minorHAnsi"/>
                <w:b/>
              </w:rPr>
              <w:t xml:space="preserve"> </w:t>
            </w:r>
            <w:r w:rsidRPr="00131AF8">
              <w:rPr>
                <w:rFonts w:asciiTheme="minorHAnsi" w:hAnsiTheme="minorHAnsi" w:cstheme="minorHAnsi"/>
                <w:b/>
              </w:rPr>
              <w:t>date:</w:t>
            </w:r>
          </w:p>
        </w:tc>
        <w:tc>
          <w:tcPr>
            <w:tcW w:w="3289" w:type="dxa"/>
            <w:tcBorders>
              <w:bottom w:val="single" w:sz="4" w:space="0" w:color="auto"/>
              <w:right w:val="single" w:sz="4" w:space="0" w:color="auto"/>
            </w:tcBorders>
          </w:tcPr>
          <w:p w:rsidR="009570DD" w:rsidRPr="001E79CF" w:rsidRDefault="001E79CF" w:rsidP="00F8616E">
            <w:pPr>
              <w:rPr>
                <w:rFonts w:asciiTheme="minorHAnsi" w:hAnsiTheme="minorHAnsi" w:cstheme="minorHAnsi"/>
                <w:b/>
              </w:rPr>
            </w:pPr>
            <w:r>
              <w:rPr>
                <w:rFonts w:asciiTheme="minorHAnsi" w:hAnsiTheme="minorHAnsi" w:cstheme="minorHAnsi"/>
                <w:b/>
              </w:rPr>
              <w:t>24</w:t>
            </w:r>
            <w:r w:rsidRPr="001E79CF">
              <w:rPr>
                <w:rFonts w:asciiTheme="minorHAnsi" w:hAnsiTheme="minorHAnsi" w:cstheme="minorHAnsi"/>
                <w:b/>
                <w:vertAlign w:val="superscript"/>
              </w:rPr>
              <w:t>th</w:t>
            </w:r>
            <w:r>
              <w:rPr>
                <w:rFonts w:asciiTheme="minorHAnsi" w:hAnsiTheme="minorHAnsi" w:cstheme="minorHAnsi"/>
                <w:b/>
              </w:rPr>
              <w:t xml:space="preserve"> October 2019, Noon.</w:t>
            </w:r>
          </w:p>
        </w:tc>
        <w:tc>
          <w:tcPr>
            <w:tcW w:w="269" w:type="dxa"/>
            <w:tcBorders>
              <w:left w:val="single" w:sz="4" w:space="0" w:color="auto"/>
              <w:right w:val="single" w:sz="4" w:space="0" w:color="auto"/>
            </w:tcBorders>
          </w:tcPr>
          <w:p w:rsidR="009570DD" w:rsidRPr="00131AF8" w:rsidRDefault="009570DD" w:rsidP="00714695">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714695">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714695">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714695">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714695">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714695">
            <w:pPr>
              <w:rPr>
                <w:rFonts w:asciiTheme="minorHAnsi" w:hAnsiTheme="minorHAnsi" w:cstheme="minorHAnsi"/>
              </w:rPr>
            </w:pPr>
            <w:r w:rsidRPr="00131AF8">
              <w:rPr>
                <w:rFonts w:asciiTheme="minorHAnsi" w:hAnsiTheme="minorHAnsi" w:cstheme="minorHAnsi"/>
              </w:rPr>
              <w:t>Emails address:</w:t>
            </w:r>
          </w:p>
        </w:tc>
      </w:tr>
      <w:tr w:rsidR="009570DD" w:rsidRPr="00131AF8" w:rsidTr="009570DD">
        <w:trPr>
          <w:trHeight w:val="1689"/>
        </w:trPr>
        <w:tc>
          <w:tcPr>
            <w:tcW w:w="5103" w:type="dxa"/>
          </w:tcPr>
          <w:p w:rsidR="009570DD" w:rsidRPr="00131AF8" w:rsidRDefault="009570DD" w:rsidP="00714695">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714695">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714695">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714695">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714695">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714695">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714695">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714695">
            <w:pPr>
              <w:rPr>
                <w:rFonts w:ascii="Calibri" w:hAnsi="Calibri"/>
              </w:rPr>
            </w:pPr>
            <w:r>
              <w:rPr>
                <w:rFonts w:ascii="Calibri" w:hAnsi="Calibri"/>
              </w:rPr>
              <w:t>Post Title:</w:t>
            </w:r>
          </w:p>
        </w:tc>
        <w:tc>
          <w:tcPr>
            <w:tcW w:w="5103" w:type="dxa"/>
            <w:vMerge w:val="restart"/>
          </w:tcPr>
          <w:p w:rsidR="009570DD" w:rsidRPr="00131AF8" w:rsidRDefault="009570DD" w:rsidP="00714695">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714695">
            <w:pPr>
              <w:rPr>
                <w:rFonts w:ascii="Calibri" w:hAnsi="Calibri"/>
              </w:rPr>
            </w:pPr>
            <w:r>
              <w:rPr>
                <w:rFonts w:ascii="Calibri" w:hAnsi="Calibri"/>
              </w:rPr>
              <w:t>Date from:</w:t>
            </w:r>
          </w:p>
        </w:tc>
        <w:tc>
          <w:tcPr>
            <w:tcW w:w="5103" w:type="dxa"/>
            <w:vMerge/>
          </w:tcPr>
          <w:p w:rsidR="009570DD" w:rsidRPr="00131AF8" w:rsidRDefault="009570DD" w:rsidP="00714695">
            <w:pPr>
              <w:rPr>
                <w:rFonts w:ascii="Calibri" w:hAnsi="Calibri"/>
              </w:rPr>
            </w:pPr>
          </w:p>
        </w:tc>
      </w:tr>
      <w:tr w:rsidR="009570DD" w:rsidTr="009570DD">
        <w:trPr>
          <w:trHeight w:val="590"/>
        </w:trPr>
        <w:tc>
          <w:tcPr>
            <w:tcW w:w="4962" w:type="dxa"/>
          </w:tcPr>
          <w:p w:rsidR="009570DD" w:rsidRPr="00131AF8" w:rsidRDefault="009570DD" w:rsidP="00714695">
            <w:pPr>
              <w:rPr>
                <w:rFonts w:ascii="Calibri" w:hAnsi="Calibri"/>
              </w:rPr>
            </w:pPr>
            <w:r>
              <w:rPr>
                <w:rFonts w:ascii="Calibri" w:hAnsi="Calibri"/>
              </w:rPr>
              <w:t>Date to:</w:t>
            </w:r>
          </w:p>
        </w:tc>
        <w:tc>
          <w:tcPr>
            <w:tcW w:w="5103" w:type="dxa"/>
            <w:vMerge/>
          </w:tcPr>
          <w:p w:rsidR="009570DD" w:rsidRPr="00131AF8" w:rsidRDefault="009570DD" w:rsidP="00714695">
            <w:pPr>
              <w:rPr>
                <w:rFonts w:ascii="Calibri" w:hAnsi="Calibri"/>
              </w:rPr>
            </w:pPr>
          </w:p>
        </w:tc>
      </w:tr>
      <w:tr w:rsidR="009570DD" w:rsidTr="009570DD">
        <w:trPr>
          <w:trHeight w:val="590"/>
        </w:trPr>
        <w:tc>
          <w:tcPr>
            <w:tcW w:w="4962" w:type="dxa"/>
          </w:tcPr>
          <w:p w:rsidR="009570DD" w:rsidRPr="00131AF8" w:rsidRDefault="009570DD" w:rsidP="00714695">
            <w:pPr>
              <w:rPr>
                <w:rFonts w:ascii="Calibri" w:hAnsi="Calibri"/>
              </w:rPr>
            </w:pPr>
            <w:r>
              <w:rPr>
                <w:rFonts w:ascii="Calibri" w:hAnsi="Calibri"/>
              </w:rPr>
              <w:t>Salary (including point):</w:t>
            </w:r>
          </w:p>
        </w:tc>
        <w:tc>
          <w:tcPr>
            <w:tcW w:w="5103" w:type="dxa"/>
            <w:vMerge/>
          </w:tcPr>
          <w:p w:rsidR="009570DD" w:rsidRPr="00131AF8" w:rsidRDefault="009570DD" w:rsidP="00714695">
            <w:pPr>
              <w:rPr>
                <w:rFonts w:ascii="Calibri" w:hAnsi="Calibri"/>
              </w:rPr>
            </w:pPr>
          </w:p>
        </w:tc>
      </w:tr>
      <w:tr w:rsidR="009570DD" w:rsidTr="009570DD">
        <w:trPr>
          <w:trHeight w:val="590"/>
        </w:trPr>
        <w:tc>
          <w:tcPr>
            <w:tcW w:w="4962" w:type="dxa"/>
          </w:tcPr>
          <w:p w:rsidR="009570DD" w:rsidRPr="00131AF8" w:rsidRDefault="009570DD" w:rsidP="00714695">
            <w:pPr>
              <w:rPr>
                <w:rFonts w:ascii="Calibri" w:hAnsi="Calibri"/>
              </w:rPr>
            </w:pPr>
            <w:r>
              <w:rPr>
                <w:rFonts w:ascii="Calibri" w:hAnsi="Calibri"/>
              </w:rPr>
              <w:t>Date able to commence duties:</w:t>
            </w:r>
          </w:p>
        </w:tc>
        <w:tc>
          <w:tcPr>
            <w:tcW w:w="5103" w:type="dxa"/>
          </w:tcPr>
          <w:p w:rsidR="009570DD" w:rsidRPr="00131AF8" w:rsidRDefault="009570DD" w:rsidP="00714695">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714695">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714695">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714695">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714695">
            <w:pPr>
              <w:jc w:val="center"/>
              <w:rPr>
                <w:rFonts w:ascii="Calibri" w:hAnsi="Calibri"/>
                <w:b/>
              </w:rPr>
            </w:pPr>
            <w:r>
              <w:rPr>
                <w:rFonts w:ascii="Calibri" w:hAnsi="Calibri"/>
                <w:b/>
              </w:rPr>
              <w:t>Position held</w:t>
            </w:r>
          </w:p>
        </w:tc>
        <w:tc>
          <w:tcPr>
            <w:tcW w:w="1373" w:type="dxa"/>
          </w:tcPr>
          <w:p w:rsidR="009570DD" w:rsidRPr="00EF43EB" w:rsidRDefault="009570DD" w:rsidP="00714695">
            <w:pPr>
              <w:jc w:val="center"/>
              <w:rPr>
                <w:rFonts w:ascii="Calibri" w:hAnsi="Calibri"/>
                <w:b/>
              </w:rPr>
            </w:pPr>
            <w:r>
              <w:rPr>
                <w:rFonts w:ascii="Calibri" w:hAnsi="Calibri"/>
                <w:b/>
              </w:rPr>
              <w:t>Salary point</w:t>
            </w:r>
          </w:p>
        </w:tc>
        <w:tc>
          <w:tcPr>
            <w:tcW w:w="1462" w:type="dxa"/>
          </w:tcPr>
          <w:p w:rsidR="009570DD" w:rsidRPr="00EF43EB" w:rsidRDefault="009570DD" w:rsidP="00714695">
            <w:pPr>
              <w:jc w:val="center"/>
              <w:rPr>
                <w:rFonts w:ascii="Calibri" w:hAnsi="Calibri"/>
                <w:b/>
              </w:rPr>
            </w:pPr>
            <w:r>
              <w:rPr>
                <w:rFonts w:ascii="Calibri" w:hAnsi="Calibri"/>
                <w:b/>
              </w:rPr>
              <w:t>Date from and to</w:t>
            </w:r>
          </w:p>
        </w:tc>
        <w:tc>
          <w:tcPr>
            <w:tcW w:w="1985" w:type="dxa"/>
          </w:tcPr>
          <w:p w:rsidR="009570DD" w:rsidRPr="00EF43EB" w:rsidRDefault="009570DD" w:rsidP="00714695">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714695">
            <w:pPr>
              <w:jc w:val="center"/>
              <w:rPr>
                <w:rFonts w:ascii="Calibri" w:hAnsi="Calibri"/>
                <w:b/>
                <w:sz w:val="32"/>
                <w:szCs w:val="32"/>
                <w:u w:val="single"/>
              </w:rPr>
            </w:pPr>
          </w:p>
          <w:p w:rsidR="00264CFF" w:rsidRDefault="00264CFF" w:rsidP="00714695">
            <w:pPr>
              <w:jc w:val="center"/>
              <w:rPr>
                <w:rFonts w:ascii="Calibri" w:hAnsi="Calibri"/>
                <w:b/>
                <w:sz w:val="32"/>
                <w:szCs w:val="32"/>
                <w:u w:val="single"/>
              </w:rPr>
            </w:pPr>
          </w:p>
        </w:tc>
        <w:tc>
          <w:tcPr>
            <w:tcW w:w="2268" w:type="dxa"/>
          </w:tcPr>
          <w:p w:rsidR="009570DD" w:rsidRDefault="009570DD" w:rsidP="00714695">
            <w:pPr>
              <w:jc w:val="center"/>
              <w:rPr>
                <w:rFonts w:ascii="Calibri" w:hAnsi="Calibri"/>
                <w:b/>
                <w:sz w:val="32"/>
                <w:szCs w:val="32"/>
                <w:u w:val="single"/>
              </w:rPr>
            </w:pPr>
          </w:p>
        </w:tc>
        <w:tc>
          <w:tcPr>
            <w:tcW w:w="1373" w:type="dxa"/>
          </w:tcPr>
          <w:p w:rsidR="009570DD" w:rsidRDefault="009570DD" w:rsidP="00714695">
            <w:pPr>
              <w:jc w:val="center"/>
              <w:rPr>
                <w:rFonts w:ascii="Calibri" w:hAnsi="Calibri"/>
                <w:b/>
                <w:sz w:val="32"/>
                <w:szCs w:val="32"/>
                <w:u w:val="single"/>
              </w:rPr>
            </w:pPr>
          </w:p>
        </w:tc>
        <w:tc>
          <w:tcPr>
            <w:tcW w:w="1462" w:type="dxa"/>
          </w:tcPr>
          <w:p w:rsidR="009570DD" w:rsidRDefault="009570DD" w:rsidP="00714695">
            <w:pPr>
              <w:jc w:val="center"/>
              <w:rPr>
                <w:rFonts w:ascii="Calibri" w:hAnsi="Calibri"/>
                <w:b/>
                <w:sz w:val="32"/>
                <w:szCs w:val="32"/>
                <w:u w:val="single"/>
              </w:rPr>
            </w:pPr>
          </w:p>
        </w:tc>
        <w:tc>
          <w:tcPr>
            <w:tcW w:w="1985" w:type="dxa"/>
          </w:tcPr>
          <w:p w:rsidR="009570DD" w:rsidRDefault="009570DD" w:rsidP="00714695">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714695">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714695">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714695">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714695">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rsidR="001B287F" w:rsidRPr="001B287F" w:rsidRDefault="001B287F" w:rsidP="00714695">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714695">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714695">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714695">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714695">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714695">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714695">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714695">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714695">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714695">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rsidR="001B287F" w:rsidRPr="001B287F" w:rsidRDefault="001B287F" w:rsidP="00714695">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714695">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714695">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714695">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714695">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714695">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714695">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714695">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714695">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714695">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714695">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714695">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714695">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714695">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714695">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714695">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714695">
            <w:pPr>
              <w:rPr>
                <w:rFonts w:asciiTheme="minorHAnsi" w:hAnsiTheme="minorHAnsi"/>
                <w:sz w:val="22"/>
                <w:szCs w:val="22"/>
                <w:highlight w:val="yellow"/>
              </w:rPr>
            </w:pPr>
          </w:p>
        </w:tc>
        <w:tc>
          <w:tcPr>
            <w:tcW w:w="3160" w:type="dxa"/>
          </w:tcPr>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p w:rsidR="001B287F" w:rsidRPr="00AF13A6" w:rsidRDefault="001B287F" w:rsidP="00714695">
            <w:pPr>
              <w:rPr>
                <w:rFonts w:asciiTheme="minorHAnsi" w:hAnsiTheme="minorHAnsi"/>
                <w:sz w:val="22"/>
                <w:szCs w:val="22"/>
                <w:highlight w:val="yellow"/>
              </w:rPr>
            </w:pPr>
          </w:p>
        </w:tc>
        <w:tc>
          <w:tcPr>
            <w:tcW w:w="3545" w:type="dxa"/>
          </w:tcPr>
          <w:p w:rsidR="001B287F" w:rsidRPr="00AF13A6" w:rsidRDefault="001B287F" w:rsidP="00714695">
            <w:pPr>
              <w:rPr>
                <w:rFonts w:asciiTheme="minorHAnsi" w:hAnsiTheme="minorHAnsi"/>
                <w:sz w:val="22"/>
                <w:szCs w:val="22"/>
                <w:highlight w:val="yellow"/>
              </w:rPr>
            </w:pPr>
          </w:p>
        </w:tc>
        <w:tc>
          <w:tcPr>
            <w:tcW w:w="1842" w:type="dxa"/>
          </w:tcPr>
          <w:p w:rsidR="001B287F" w:rsidRPr="00AF13A6" w:rsidRDefault="001B287F" w:rsidP="00714695">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714695">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714695">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714695">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714695">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714695">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714695">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714695">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714695">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714695">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714695">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714695">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714695">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714695">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714695">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714695">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714695">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714695">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714695">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714695">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714695">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714695">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714695">
            <w:pPr>
              <w:widowControl w:val="0"/>
              <w:autoSpaceDE w:val="0"/>
              <w:autoSpaceDN w:val="0"/>
              <w:adjustRightInd w:val="0"/>
              <w:rPr>
                <w:rFonts w:asciiTheme="minorHAnsi" w:hAnsiTheme="minorHAnsi" w:cs="Avenir"/>
                <w:sz w:val="22"/>
                <w:szCs w:val="22"/>
                <w:highlight w:val="yellow"/>
              </w:rPr>
            </w:pPr>
          </w:p>
          <w:p w:rsidR="001B287F" w:rsidRPr="00AF13A6" w:rsidRDefault="001B287F" w:rsidP="00714695">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714695">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714695">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714695">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714695">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714695">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714695">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714695">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714695">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714695">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714695">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714695">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714695">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9570DD" w:rsidRDefault="009570DD" w:rsidP="009570DD">
      <w:pPr>
        <w:jc w:val="center"/>
        <w:rPr>
          <w:rFonts w:ascii="Calibri" w:hAnsi="Calibri"/>
          <w:b/>
          <w:sz w:val="32"/>
          <w:szCs w:val="32"/>
        </w:rPr>
      </w:pPr>
      <w:r>
        <w:rPr>
          <w:rFonts w:ascii="Calibri" w:hAnsi="Calibri"/>
          <w:b/>
          <w:sz w:val="32"/>
          <w:szCs w:val="32"/>
        </w:rPr>
        <w:lastRenderedPageBreak/>
        <w:t>ADDITIONAL INFORMATION / PERSONAL STATEMENT</w:t>
      </w:r>
    </w:p>
    <w:p w:rsidR="009570DD" w:rsidRDefault="009570DD" w:rsidP="009570DD">
      <w:pPr>
        <w:ind w:left="-426" w:right="-592"/>
        <w:jc w:val="both"/>
        <w:rPr>
          <w:rFonts w:ascii="Calibri" w:hAnsi="Calibri"/>
          <w:b/>
        </w:rPr>
      </w:pPr>
      <w:r>
        <w:rPr>
          <w:rFonts w:ascii="Calibri" w:hAnsi="Calibri"/>
        </w:rPr>
        <w:t xml:space="preserve">Please ensure that you use the space below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12.</w:t>
      </w:r>
    </w:p>
    <w:tbl>
      <w:tblPr>
        <w:tblStyle w:val="TableGrid"/>
        <w:tblW w:w="9924" w:type="dxa"/>
        <w:tblInd w:w="-431" w:type="dxa"/>
        <w:tblLook w:val="04A0" w:firstRow="1" w:lastRow="0" w:firstColumn="1" w:lastColumn="0" w:noHBand="0" w:noVBand="1"/>
      </w:tblPr>
      <w:tblGrid>
        <w:gridCol w:w="9924"/>
      </w:tblGrid>
      <w:tr w:rsidR="009570DD" w:rsidTr="00877F97">
        <w:trPr>
          <w:trHeight w:val="9627"/>
        </w:trPr>
        <w:tc>
          <w:tcPr>
            <w:tcW w:w="9924" w:type="dxa"/>
          </w:tcPr>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p w:rsidR="009570DD" w:rsidRDefault="009570DD" w:rsidP="00714695">
            <w:pPr>
              <w:rPr>
                <w:rFonts w:ascii="Calibri" w:hAnsi="Calibri"/>
              </w:rPr>
            </w:pPr>
          </w:p>
        </w:tc>
      </w:tr>
    </w:tbl>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714695">
            <w:pPr>
              <w:rPr>
                <w:rFonts w:ascii="Calibri" w:hAnsi="Calibri"/>
              </w:rPr>
            </w:pPr>
          </w:p>
        </w:tc>
      </w:tr>
      <w:tr w:rsidR="009570DD" w:rsidTr="009570DD">
        <w:trPr>
          <w:trHeight w:val="12185"/>
        </w:trPr>
        <w:tc>
          <w:tcPr>
            <w:tcW w:w="9924" w:type="dxa"/>
          </w:tcPr>
          <w:p w:rsidR="009570DD" w:rsidRDefault="009570DD" w:rsidP="00714695">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714695">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714695">
            <w:pPr>
              <w:rPr>
                <w:rFonts w:ascii="Calibri" w:hAnsi="Calibri"/>
              </w:rPr>
            </w:pPr>
          </w:p>
        </w:tc>
        <w:tc>
          <w:tcPr>
            <w:tcW w:w="4836" w:type="dxa"/>
          </w:tcPr>
          <w:p w:rsidR="009570DD" w:rsidRPr="004530B5" w:rsidRDefault="009570DD" w:rsidP="00714695">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714695">
            <w:pPr>
              <w:rPr>
                <w:rFonts w:ascii="Calibri" w:hAnsi="Calibri"/>
              </w:rPr>
            </w:pPr>
            <w:r>
              <w:rPr>
                <w:rFonts w:ascii="Calibri" w:hAnsi="Calibri"/>
              </w:rPr>
              <w:t>Name and position:</w:t>
            </w:r>
          </w:p>
          <w:p w:rsidR="009570DD" w:rsidRDefault="009570DD" w:rsidP="00714695">
            <w:pPr>
              <w:rPr>
                <w:rFonts w:ascii="Calibri" w:hAnsi="Calibri"/>
              </w:rPr>
            </w:pPr>
          </w:p>
        </w:tc>
        <w:tc>
          <w:tcPr>
            <w:tcW w:w="267" w:type="dxa"/>
            <w:tcBorders>
              <w:top w:val="nil"/>
              <w:bottom w:val="nil"/>
            </w:tcBorders>
          </w:tcPr>
          <w:p w:rsidR="009570DD" w:rsidRDefault="009570DD" w:rsidP="00714695">
            <w:pPr>
              <w:rPr>
                <w:rFonts w:ascii="Calibri" w:hAnsi="Calibri"/>
              </w:rPr>
            </w:pPr>
          </w:p>
        </w:tc>
        <w:tc>
          <w:tcPr>
            <w:tcW w:w="4836" w:type="dxa"/>
          </w:tcPr>
          <w:p w:rsidR="009570DD" w:rsidRDefault="009570DD" w:rsidP="00714695">
            <w:pPr>
              <w:rPr>
                <w:rFonts w:ascii="Calibri" w:hAnsi="Calibri"/>
              </w:rPr>
            </w:pPr>
            <w:r>
              <w:rPr>
                <w:rFonts w:ascii="Calibri" w:hAnsi="Calibri"/>
              </w:rPr>
              <w:t>Name and position:</w:t>
            </w:r>
          </w:p>
          <w:p w:rsidR="009570DD" w:rsidRDefault="009570DD" w:rsidP="00714695">
            <w:pPr>
              <w:rPr>
                <w:rFonts w:ascii="Calibri" w:hAnsi="Calibri"/>
              </w:rPr>
            </w:pPr>
          </w:p>
        </w:tc>
      </w:tr>
      <w:tr w:rsidR="009570DD" w:rsidTr="00977BA5">
        <w:trPr>
          <w:trHeight w:val="2556"/>
        </w:trPr>
        <w:tc>
          <w:tcPr>
            <w:tcW w:w="4821" w:type="dxa"/>
          </w:tcPr>
          <w:p w:rsidR="009570DD" w:rsidRDefault="009570DD" w:rsidP="00714695">
            <w:pPr>
              <w:rPr>
                <w:rFonts w:ascii="Calibri" w:hAnsi="Calibri"/>
              </w:rPr>
            </w:pPr>
            <w:r>
              <w:rPr>
                <w:rFonts w:ascii="Calibri" w:hAnsi="Calibri"/>
              </w:rPr>
              <w:t>Address, Telephone and Email address:</w:t>
            </w:r>
          </w:p>
          <w:p w:rsidR="009570DD" w:rsidRDefault="009570DD" w:rsidP="00714695">
            <w:pPr>
              <w:rPr>
                <w:rFonts w:ascii="Calibri" w:hAnsi="Calibri"/>
              </w:rPr>
            </w:pPr>
          </w:p>
        </w:tc>
        <w:tc>
          <w:tcPr>
            <w:tcW w:w="267" w:type="dxa"/>
            <w:tcBorders>
              <w:top w:val="nil"/>
              <w:bottom w:val="nil"/>
            </w:tcBorders>
          </w:tcPr>
          <w:p w:rsidR="009570DD" w:rsidRDefault="009570DD" w:rsidP="00714695">
            <w:pPr>
              <w:rPr>
                <w:rFonts w:ascii="Calibri" w:hAnsi="Calibri"/>
              </w:rPr>
            </w:pPr>
          </w:p>
        </w:tc>
        <w:tc>
          <w:tcPr>
            <w:tcW w:w="4836" w:type="dxa"/>
          </w:tcPr>
          <w:p w:rsidR="009570DD" w:rsidRDefault="009570DD" w:rsidP="00714695">
            <w:pPr>
              <w:rPr>
                <w:rFonts w:ascii="Calibri" w:hAnsi="Calibri"/>
              </w:rPr>
            </w:pPr>
            <w:r>
              <w:rPr>
                <w:rFonts w:ascii="Calibri" w:hAnsi="Calibri"/>
              </w:rPr>
              <w:t>Address, Telephone and Email address:</w:t>
            </w:r>
          </w:p>
          <w:p w:rsidR="009570DD" w:rsidRDefault="009570DD" w:rsidP="00714695">
            <w:pPr>
              <w:rPr>
                <w:rFonts w:ascii="Calibri" w:hAnsi="Calibri"/>
              </w:rPr>
            </w:pPr>
          </w:p>
        </w:tc>
      </w:tr>
      <w:tr w:rsidR="009570DD" w:rsidTr="00977BA5">
        <w:trPr>
          <w:trHeight w:val="413"/>
        </w:trPr>
        <w:tc>
          <w:tcPr>
            <w:tcW w:w="4821" w:type="dxa"/>
          </w:tcPr>
          <w:p w:rsidR="009570DD" w:rsidRDefault="009570DD" w:rsidP="00714695">
            <w:pPr>
              <w:rPr>
                <w:rFonts w:ascii="Calibri" w:hAnsi="Calibri"/>
              </w:rPr>
            </w:pPr>
            <w:r>
              <w:rPr>
                <w:rFonts w:ascii="Calibri" w:hAnsi="Calibri"/>
              </w:rPr>
              <w:t>May we contact referee prior to interview?</w:t>
            </w:r>
          </w:p>
        </w:tc>
        <w:tc>
          <w:tcPr>
            <w:tcW w:w="267" w:type="dxa"/>
            <w:tcBorders>
              <w:top w:val="nil"/>
              <w:bottom w:val="nil"/>
            </w:tcBorders>
          </w:tcPr>
          <w:p w:rsidR="009570DD" w:rsidRDefault="009570DD" w:rsidP="00714695">
            <w:pPr>
              <w:rPr>
                <w:rFonts w:ascii="Calibri" w:hAnsi="Calibri"/>
              </w:rPr>
            </w:pPr>
          </w:p>
        </w:tc>
        <w:tc>
          <w:tcPr>
            <w:tcW w:w="4836" w:type="dxa"/>
          </w:tcPr>
          <w:p w:rsidR="009570DD" w:rsidRDefault="009570DD" w:rsidP="00714695">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714695">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714695">
            <w:pPr>
              <w:rPr>
                <w:rFonts w:ascii="Calibri" w:hAnsi="Calibri"/>
              </w:rPr>
            </w:pPr>
            <w:r>
              <w:rPr>
                <w:rFonts w:ascii="Calibri" w:hAnsi="Calibri"/>
              </w:rPr>
              <w:t>Name and position:</w:t>
            </w:r>
          </w:p>
          <w:p w:rsidR="009570DD" w:rsidRDefault="009570DD" w:rsidP="00714695">
            <w:pPr>
              <w:rPr>
                <w:rFonts w:ascii="Calibri" w:hAnsi="Calibri"/>
              </w:rPr>
            </w:pPr>
          </w:p>
        </w:tc>
      </w:tr>
      <w:tr w:rsidR="009570DD" w:rsidTr="00977BA5">
        <w:trPr>
          <w:trHeight w:val="2556"/>
        </w:trPr>
        <w:tc>
          <w:tcPr>
            <w:tcW w:w="9924" w:type="dxa"/>
          </w:tcPr>
          <w:p w:rsidR="009570DD" w:rsidRDefault="009570DD" w:rsidP="00714695">
            <w:pPr>
              <w:rPr>
                <w:rFonts w:ascii="Calibri" w:hAnsi="Calibri"/>
              </w:rPr>
            </w:pPr>
            <w:r>
              <w:rPr>
                <w:rFonts w:ascii="Calibri" w:hAnsi="Calibri"/>
              </w:rPr>
              <w:t>Address, Telephone and Email address:</w:t>
            </w:r>
          </w:p>
          <w:p w:rsidR="009570DD" w:rsidRDefault="009570DD" w:rsidP="00714695">
            <w:pPr>
              <w:rPr>
                <w:rFonts w:ascii="Calibri" w:hAnsi="Calibri"/>
              </w:rPr>
            </w:pPr>
          </w:p>
        </w:tc>
      </w:tr>
      <w:tr w:rsidR="009570DD" w:rsidTr="00977BA5">
        <w:trPr>
          <w:trHeight w:val="413"/>
        </w:trPr>
        <w:tc>
          <w:tcPr>
            <w:tcW w:w="9924" w:type="dxa"/>
          </w:tcPr>
          <w:p w:rsidR="009570DD" w:rsidRDefault="009570DD" w:rsidP="00714695">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Pr>
          <w:rFonts w:ascii="Calibri" w:hAnsi="Calibri"/>
          <w:b/>
          <w:sz w:val="32"/>
        </w:rPr>
        <w:br w:type="page"/>
      </w: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714695">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714695">
            <w:pPr>
              <w:rPr>
                <w:rFonts w:asciiTheme="minorHAnsi" w:hAnsiTheme="minorHAnsi"/>
                <w:b/>
                <w:sz w:val="22"/>
                <w:szCs w:val="22"/>
              </w:rPr>
            </w:pPr>
          </w:p>
        </w:tc>
        <w:tc>
          <w:tcPr>
            <w:tcW w:w="6237" w:type="dxa"/>
          </w:tcPr>
          <w:p w:rsidR="00877F97" w:rsidRPr="00877F97" w:rsidRDefault="00877F97" w:rsidP="00714695">
            <w:pPr>
              <w:rPr>
                <w:rFonts w:asciiTheme="minorHAnsi" w:hAnsiTheme="minorHAnsi"/>
                <w:b/>
                <w:sz w:val="22"/>
                <w:szCs w:val="22"/>
              </w:rPr>
            </w:pPr>
          </w:p>
        </w:tc>
      </w:tr>
      <w:tr w:rsidR="00877F97" w:rsidRPr="00877F97" w:rsidTr="00977BA5">
        <w:tc>
          <w:tcPr>
            <w:tcW w:w="3687" w:type="dxa"/>
          </w:tcPr>
          <w:p w:rsidR="00877F97" w:rsidRPr="00877F97" w:rsidRDefault="00877F97" w:rsidP="00714695">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714695">
            <w:pPr>
              <w:rPr>
                <w:rFonts w:asciiTheme="minorHAnsi" w:hAnsiTheme="minorHAnsi"/>
                <w:b/>
                <w:sz w:val="22"/>
                <w:szCs w:val="22"/>
              </w:rPr>
            </w:pPr>
          </w:p>
        </w:tc>
        <w:tc>
          <w:tcPr>
            <w:tcW w:w="6237" w:type="dxa"/>
          </w:tcPr>
          <w:p w:rsidR="00877F97" w:rsidRPr="00877F97" w:rsidRDefault="00877F97" w:rsidP="00714695">
            <w:pPr>
              <w:rPr>
                <w:rFonts w:asciiTheme="minorHAnsi" w:hAnsiTheme="minorHAnsi"/>
                <w:b/>
                <w:sz w:val="22"/>
                <w:szCs w:val="22"/>
              </w:rPr>
            </w:pPr>
          </w:p>
        </w:tc>
      </w:tr>
      <w:tr w:rsidR="00877F97" w:rsidRPr="00877F97" w:rsidTr="00977BA5">
        <w:tc>
          <w:tcPr>
            <w:tcW w:w="3687" w:type="dxa"/>
          </w:tcPr>
          <w:p w:rsidR="00877F97" w:rsidRPr="00877F97" w:rsidRDefault="00877F97" w:rsidP="00714695">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714695">
            <w:pPr>
              <w:rPr>
                <w:rFonts w:asciiTheme="minorHAnsi" w:hAnsiTheme="minorHAnsi"/>
                <w:b/>
                <w:sz w:val="22"/>
                <w:szCs w:val="22"/>
              </w:rPr>
            </w:pPr>
          </w:p>
        </w:tc>
        <w:tc>
          <w:tcPr>
            <w:tcW w:w="6237" w:type="dxa"/>
          </w:tcPr>
          <w:p w:rsidR="00877F97" w:rsidRPr="00877F97" w:rsidRDefault="00877F97" w:rsidP="00714695">
            <w:pPr>
              <w:rPr>
                <w:rFonts w:asciiTheme="minorHAnsi" w:hAnsiTheme="minorHAnsi"/>
                <w:b/>
                <w:sz w:val="22"/>
                <w:szCs w:val="22"/>
              </w:rPr>
            </w:pPr>
          </w:p>
        </w:tc>
      </w:tr>
      <w:tr w:rsidR="00877F97" w:rsidRPr="00877F97" w:rsidTr="00977BA5">
        <w:tc>
          <w:tcPr>
            <w:tcW w:w="3687" w:type="dxa"/>
          </w:tcPr>
          <w:p w:rsidR="00877F97" w:rsidRPr="00877F97" w:rsidRDefault="00877F97" w:rsidP="00714695">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714695">
            <w:pPr>
              <w:rPr>
                <w:rFonts w:asciiTheme="minorHAnsi" w:hAnsiTheme="minorHAnsi"/>
                <w:b/>
                <w:sz w:val="22"/>
                <w:szCs w:val="22"/>
              </w:rPr>
            </w:pPr>
          </w:p>
        </w:tc>
        <w:tc>
          <w:tcPr>
            <w:tcW w:w="6237" w:type="dxa"/>
          </w:tcPr>
          <w:p w:rsidR="00877F97" w:rsidRPr="00877F97" w:rsidRDefault="00877F97" w:rsidP="00714695">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ind w:left="-426" w:right="-592"/>
        <w:rPr>
          <w:rFonts w:asciiTheme="minorHAnsi" w:eastAsia="Arial" w:hAnsiTheme="minorHAnsi" w:cs="Arial"/>
          <w:sz w:val="22"/>
          <w:szCs w:val="22"/>
          <w:lang w:val="en-US"/>
        </w:rPr>
      </w:pPr>
      <w:proofErr w:type="gramStart"/>
      <w:r w:rsidRPr="00877F97">
        <w:rPr>
          <w:rFonts w:asciiTheme="minorHAnsi" w:eastAsia="Arial" w:hAnsiTheme="minorHAnsi" w:cs="Arial"/>
          <w:sz w:val="22"/>
          <w:szCs w:val="22"/>
          <w:lang w:val="en-US"/>
        </w:rPr>
        <w:t>then</w:t>
      </w:r>
      <w:proofErr w:type="gramEnd"/>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 record to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Cri</w:t>
      </w:r>
      <w:r w:rsidRPr="00877F97">
        <w:rPr>
          <w:rFonts w:asciiTheme="minorHAnsi" w:eastAsia="Arial" w:hAnsiTheme="minorHAnsi" w:cs="Arial"/>
          <w:spacing w:val="-2"/>
          <w:sz w:val="22"/>
          <w:szCs w:val="22"/>
          <w:lang w:val="en-US"/>
        </w:rPr>
        <w:t>m</w:t>
      </w:r>
      <w:r w:rsidRPr="00877F97">
        <w:rPr>
          <w:rFonts w:asciiTheme="minorHAnsi" w:eastAsia="Arial" w:hAnsiTheme="minorHAnsi" w:cs="Arial"/>
          <w:sz w:val="22"/>
          <w:szCs w:val="22"/>
          <w:lang w:val="en-US"/>
        </w:rPr>
        <w:t>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Reco</w:t>
      </w:r>
      <w:r w:rsidRPr="00877F97">
        <w:rPr>
          <w:rFonts w:asciiTheme="minorHAnsi" w:eastAsia="Arial" w:hAnsiTheme="minorHAnsi" w:cs="Arial"/>
          <w:spacing w:val="-2"/>
          <w:sz w:val="22"/>
          <w:szCs w:val="22"/>
          <w:lang w:val="en-US"/>
        </w:rPr>
        <w:t>r</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Bureau 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714695">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714695">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714695">
            <w:pPr>
              <w:ind w:right="327"/>
              <w:rPr>
                <w:rFonts w:asciiTheme="minorHAnsi" w:eastAsia="Arial" w:hAnsiTheme="minorHAnsi" w:cs="Arial"/>
                <w:sz w:val="22"/>
                <w:szCs w:val="22"/>
                <w:lang w:val="en-US"/>
              </w:rPr>
            </w:pPr>
          </w:p>
        </w:tc>
        <w:tc>
          <w:tcPr>
            <w:tcW w:w="5387" w:type="dxa"/>
          </w:tcPr>
          <w:p w:rsidR="00877F97" w:rsidRPr="00977BA5" w:rsidRDefault="00877F97" w:rsidP="00714695">
            <w:pPr>
              <w:ind w:right="327"/>
              <w:rPr>
                <w:rFonts w:asciiTheme="minorHAnsi" w:eastAsia="Arial" w:hAnsiTheme="minorHAnsi" w:cs="Arial"/>
                <w:sz w:val="22"/>
                <w:szCs w:val="22"/>
                <w:lang w:val="en-US"/>
              </w:rPr>
            </w:pPr>
          </w:p>
        </w:tc>
        <w:tc>
          <w:tcPr>
            <w:tcW w:w="2835" w:type="dxa"/>
          </w:tcPr>
          <w:p w:rsidR="00877F97" w:rsidRPr="00977BA5" w:rsidRDefault="00877F97" w:rsidP="00714695">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714695">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714695">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714695">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714695">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830C36" w:rsidRDefault="00877F97" w:rsidP="00714695">
            <w:pPr>
              <w:ind w:right="327"/>
              <w:rPr>
                <w:rFonts w:asciiTheme="minorHAnsi" w:eastAsia="Arial" w:hAnsiTheme="minorHAnsi" w:cs="Arial"/>
                <w:sz w:val="22"/>
                <w:szCs w:val="22"/>
                <w:highlight w:val="yellow"/>
                <w:lang w:val="en-US"/>
              </w:rPr>
            </w:pPr>
            <w:r w:rsidRPr="00830C36">
              <w:rPr>
                <w:rFonts w:asciiTheme="minorHAnsi" w:eastAsia="Arial" w:hAnsiTheme="minorHAnsi" w:cs="Arial"/>
                <w:sz w:val="22"/>
                <w:szCs w:val="22"/>
                <w:highlight w:val="yellow"/>
                <w:lang w:val="en-US"/>
              </w:rPr>
              <w:t>Yes</w:t>
            </w:r>
          </w:p>
        </w:tc>
        <w:tc>
          <w:tcPr>
            <w:tcW w:w="1250" w:type="dxa"/>
          </w:tcPr>
          <w:p w:rsidR="00877F97" w:rsidRPr="00830C36" w:rsidRDefault="00877F97" w:rsidP="00714695">
            <w:pPr>
              <w:ind w:right="327"/>
              <w:rPr>
                <w:rFonts w:asciiTheme="minorHAnsi" w:eastAsia="Arial" w:hAnsiTheme="minorHAnsi" w:cs="Arial"/>
                <w:sz w:val="22"/>
                <w:szCs w:val="22"/>
                <w:highlight w:val="yellow"/>
                <w:lang w:val="en-US"/>
              </w:rPr>
            </w:pPr>
            <w:r w:rsidRPr="00830C36">
              <w:rPr>
                <w:rFonts w:asciiTheme="minorHAnsi" w:eastAsia="Arial" w:hAnsiTheme="minorHAnsi" w:cs="Arial"/>
                <w:sz w:val="22"/>
                <w:szCs w:val="22"/>
                <w:highlight w:val="yellow"/>
                <w:lang w:val="en-US"/>
              </w:rPr>
              <w:t>No</w:t>
            </w:r>
          </w:p>
        </w:tc>
      </w:tr>
      <w:tr w:rsidR="00877F97" w:rsidRPr="00830C36" w:rsidTr="00977BA5">
        <w:tc>
          <w:tcPr>
            <w:tcW w:w="7372" w:type="dxa"/>
          </w:tcPr>
          <w:p w:rsidR="00877F97" w:rsidRPr="009D491F" w:rsidRDefault="00877F97" w:rsidP="00714695">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830C36" w:rsidRDefault="00877F97" w:rsidP="00714695">
            <w:pPr>
              <w:ind w:right="327"/>
              <w:rPr>
                <w:rFonts w:asciiTheme="minorHAnsi" w:eastAsia="Arial" w:hAnsiTheme="minorHAnsi" w:cs="Arial"/>
                <w:sz w:val="22"/>
                <w:szCs w:val="22"/>
                <w:highlight w:val="yellow"/>
                <w:lang w:val="en-US"/>
              </w:rPr>
            </w:pPr>
            <w:r w:rsidRPr="00830C36">
              <w:rPr>
                <w:rFonts w:asciiTheme="minorHAnsi" w:eastAsia="Arial" w:hAnsiTheme="minorHAnsi" w:cs="Arial"/>
                <w:sz w:val="22"/>
                <w:szCs w:val="22"/>
                <w:highlight w:val="yellow"/>
                <w:lang w:val="en-US"/>
              </w:rPr>
              <w:t>Yes</w:t>
            </w:r>
          </w:p>
        </w:tc>
        <w:tc>
          <w:tcPr>
            <w:tcW w:w="1250" w:type="dxa"/>
          </w:tcPr>
          <w:p w:rsidR="00877F97" w:rsidRPr="00830C36" w:rsidRDefault="00877F97" w:rsidP="00714695">
            <w:pPr>
              <w:ind w:right="327"/>
              <w:rPr>
                <w:rFonts w:asciiTheme="minorHAnsi" w:eastAsia="Arial" w:hAnsiTheme="minorHAnsi" w:cs="Arial"/>
                <w:sz w:val="22"/>
                <w:szCs w:val="22"/>
                <w:highlight w:val="yellow"/>
                <w:lang w:val="en-US"/>
              </w:rPr>
            </w:pPr>
            <w:r w:rsidRPr="00830C36">
              <w:rPr>
                <w:rFonts w:asciiTheme="minorHAnsi" w:eastAsia="Arial" w:hAnsiTheme="minorHAnsi" w:cs="Arial"/>
                <w:sz w:val="22"/>
                <w:szCs w:val="22"/>
                <w:highlight w:val="yellow"/>
                <w:lang w:val="en-US"/>
              </w:rPr>
              <w:t>No</w:t>
            </w:r>
          </w:p>
        </w:tc>
      </w:tr>
      <w:tr w:rsidR="00877F97" w:rsidRPr="00830C36" w:rsidTr="00977BA5">
        <w:tc>
          <w:tcPr>
            <w:tcW w:w="7372" w:type="dxa"/>
          </w:tcPr>
          <w:p w:rsidR="00877F97" w:rsidRPr="009D491F" w:rsidRDefault="00877F97" w:rsidP="00714695">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830C36" w:rsidRDefault="00877F97" w:rsidP="00714695">
            <w:pPr>
              <w:ind w:right="327"/>
              <w:rPr>
                <w:rFonts w:asciiTheme="minorHAnsi" w:eastAsia="Arial" w:hAnsiTheme="minorHAnsi" w:cs="Arial"/>
                <w:sz w:val="22"/>
                <w:szCs w:val="22"/>
                <w:highlight w:val="yellow"/>
                <w:lang w:val="en-US"/>
              </w:rPr>
            </w:pPr>
            <w:r w:rsidRPr="00830C36">
              <w:rPr>
                <w:rFonts w:asciiTheme="minorHAnsi" w:eastAsia="Arial" w:hAnsiTheme="minorHAnsi" w:cs="Arial"/>
                <w:sz w:val="22"/>
                <w:szCs w:val="22"/>
                <w:highlight w:val="yellow"/>
                <w:lang w:val="en-US"/>
              </w:rPr>
              <w:t>Yes</w:t>
            </w:r>
          </w:p>
        </w:tc>
        <w:tc>
          <w:tcPr>
            <w:tcW w:w="1250" w:type="dxa"/>
          </w:tcPr>
          <w:p w:rsidR="00877F97" w:rsidRPr="00830C36" w:rsidRDefault="00877F97" w:rsidP="00714695">
            <w:pPr>
              <w:ind w:right="327"/>
              <w:rPr>
                <w:rFonts w:asciiTheme="minorHAnsi" w:eastAsia="Arial" w:hAnsiTheme="minorHAnsi" w:cs="Arial"/>
                <w:sz w:val="22"/>
                <w:szCs w:val="22"/>
                <w:highlight w:val="yellow"/>
                <w:lang w:val="en-US"/>
              </w:rPr>
            </w:pPr>
            <w:r w:rsidRPr="00830C36">
              <w:rPr>
                <w:rFonts w:asciiTheme="minorHAnsi" w:eastAsia="Arial" w:hAnsiTheme="minorHAnsi" w:cs="Arial"/>
                <w:sz w:val="22"/>
                <w:szCs w:val="22"/>
                <w:highlight w:val="yellow"/>
                <w:lang w:val="en-US"/>
              </w:rPr>
              <w:t>No</w:t>
            </w:r>
          </w:p>
        </w:tc>
      </w:tr>
      <w:tr w:rsidR="00877F97" w:rsidRPr="00830C36" w:rsidTr="00977BA5">
        <w:tc>
          <w:tcPr>
            <w:tcW w:w="7372" w:type="dxa"/>
          </w:tcPr>
          <w:p w:rsidR="00877F97" w:rsidRPr="009D491F" w:rsidRDefault="00877F97" w:rsidP="00714695">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830C36" w:rsidRDefault="00877F97" w:rsidP="00714695">
            <w:pPr>
              <w:ind w:right="327"/>
              <w:rPr>
                <w:rFonts w:asciiTheme="minorHAnsi" w:eastAsia="Arial" w:hAnsiTheme="minorHAnsi" w:cs="Arial"/>
                <w:sz w:val="22"/>
                <w:szCs w:val="22"/>
                <w:highlight w:val="yellow"/>
                <w:lang w:val="en-US"/>
              </w:rPr>
            </w:pPr>
            <w:r w:rsidRPr="00830C36">
              <w:rPr>
                <w:rFonts w:asciiTheme="minorHAnsi" w:eastAsia="Arial" w:hAnsiTheme="minorHAnsi" w:cs="Arial"/>
                <w:sz w:val="22"/>
                <w:szCs w:val="22"/>
                <w:highlight w:val="yellow"/>
                <w:lang w:val="en-US"/>
              </w:rPr>
              <w:t>Yes</w:t>
            </w:r>
          </w:p>
        </w:tc>
        <w:tc>
          <w:tcPr>
            <w:tcW w:w="1250" w:type="dxa"/>
          </w:tcPr>
          <w:p w:rsidR="00877F97" w:rsidRPr="00830C36" w:rsidRDefault="00877F97" w:rsidP="00714695">
            <w:pPr>
              <w:ind w:right="327"/>
              <w:rPr>
                <w:rFonts w:asciiTheme="minorHAnsi" w:eastAsia="Arial" w:hAnsiTheme="minorHAnsi" w:cs="Arial"/>
                <w:sz w:val="22"/>
                <w:szCs w:val="22"/>
                <w:highlight w:val="yellow"/>
                <w:lang w:val="en-US"/>
              </w:rPr>
            </w:pPr>
            <w:r w:rsidRPr="00830C36">
              <w:rPr>
                <w:rFonts w:asciiTheme="minorHAnsi" w:eastAsia="Arial" w:hAnsiTheme="minorHAnsi" w:cs="Arial"/>
                <w:sz w:val="22"/>
                <w:szCs w:val="22"/>
                <w:highlight w:val="yellow"/>
                <w:lang w:val="en-US"/>
              </w:rPr>
              <w:t>No</w:t>
            </w:r>
          </w:p>
        </w:tc>
      </w:tr>
      <w:tr w:rsidR="00877F97" w:rsidRPr="00571412" w:rsidTr="00977BA5">
        <w:tc>
          <w:tcPr>
            <w:tcW w:w="9924" w:type="dxa"/>
            <w:gridSpan w:val="3"/>
          </w:tcPr>
          <w:p w:rsidR="00877F97" w:rsidRPr="009D491F" w:rsidRDefault="00877F97" w:rsidP="00714695">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714695">
            <w:pPr>
              <w:ind w:right="327"/>
              <w:rPr>
                <w:rFonts w:ascii="Calibri" w:eastAsia="Arial" w:hAnsi="Calibri" w:cs="Arial"/>
                <w:sz w:val="22"/>
                <w:szCs w:val="22"/>
                <w:lang w:val="en-US"/>
              </w:rPr>
            </w:pPr>
          </w:p>
          <w:p w:rsidR="00877F97" w:rsidRDefault="00877F97" w:rsidP="00714695">
            <w:pPr>
              <w:ind w:right="327"/>
              <w:rPr>
                <w:rFonts w:asciiTheme="minorHAnsi" w:eastAsia="Arial" w:hAnsiTheme="minorHAnsi" w:cs="Arial"/>
                <w:sz w:val="22"/>
                <w:szCs w:val="22"/>
                <w:lang w:val="en-US"/>
              </w:rPr>
            </w:pPr>
          </w:p>
          <w:p w:rsidR="009D491F" w:rsidRPr="009D491F" w:rsidRDefault="009D491F" w:rsidP="00714695">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714695">
            <w:pPr>
              <w:jc w:val="both"/>
              <w:rPr>
                <w:rFonts w:ascii="Calibri" w:hAnsi="Calibri"/>
              </w:rPr>
            </w:pPr>
            <w:r>
              <w:rPr>
                <w:rFonts w:ascii="Calibri" w:hAnsi="Calibri"/>
              </w:rPr>
              <w:t>Sign:</w:t>
            </w:r>
          </w:p>
        </w:tc>
        <w:tc>
          <w:tcPr>
            <w:tcW w:w="9122" w:type="dxa"/>
          </w:tcPr>
          <w:p w:rsidR="009570DD" w:rsidRDefault="009570DD" w:rsidP="00714695">
            <w:pPr>
              <w:jc w:val="both"/>
              <w:rPr>
                <w:rFonts w:ascii="Calibri" w:hAnsi="Calibri"/>
              </w:rPr>
            </w:pPr>
          </w:p>
        </w:tc>
      </w:tr>
      <w:tr w:rsidR="009570DD" w:rsidTr="009D491F">
        <w:trPr>
          <w:trHeight w:val="550"/>
        </w:trPr>
        <w:tc>
          <w:tcPr>
            <w:tcW w:w="802" w:type="dxa"/>
          </w:tcPr>
          <w:p w:rsidR="009570DD" w:rsidRDefault="009570DD" w:rsidP="00714695">
            <w:pPr>
              <w:jc w:val="both"/>
              <w:rPr>
                <w:rFonts w:ascii="Calibri" w:hAnsi="Calibri"/>
              </w:rPr>
            </w:pPr>
            <w:r>
              <w:rPr>
                <w:rFonts w:ascii="Calibri" w:hAnsi="Calibri"/>
              </w:rPr>
              <w:t>Date:</w:t>
            </w:r>
          </w:p>
        </w:tc>
        <w:tc>
          <w:tcPr>
            <w:tcW w:w="9122" w:type="dxa"/>
          </w:tcPr>
          <w:p w:rsidR="009570DD" w:rsidRDefault="009570DD" w:rsidP="00714695">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714695">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714695">
            <w:pPr>
              <w:jc w:val="both"/>
              <w:rPr>
                <w:rFonts w:ascii="Calibri" w:hAnsi="Calibri"/>
              </w:rPr>
            </w:pPr>
            <w:r>
              <w:rPr>
                <w:rFonts w:ascii="Calibri" w:hAnsi="Calibri"/>
              </w:rPr>
              <w:t>Sign:</w:t>
            </w:r>
          </w:p>
        </w:tc>
        <w:tc>
          <w:tcPr>
            <w:tcW w:w="9107" w:type="dxa"/>
          </w:tcPr>
          <w:p w:rsidR="009570DD" w:rsidRDefault="009570DD" w:rsidP="00714695">
            <w:pPr>
              <w:jc w:val="both"/>
              <w:rPr>
                <w:rFonts w:ascii="Calibri" w:hAnsi="Calibri"/>
              </w:rPr>
            </w:pPr>
          </w:p>
        </w:tc>
      </w:tr>
      <w:tr w:rsidR="009570DD" w:rsidTr="009D491F">
        <w:trPr>
          <w:trHeight w:val="550"/>
        </w:trPr>
        <w:tc>
          <w:tcPr>
            <w:tcW w:w="817" w:type="dxa"/>
          </w:tcPr>
          <w:p w:rsidR="009570DD" w:rsidRDefault="009570DD" w:rsidP="00714695">
            <w:pPr>
              <w:jc w:val="both"/>
              <w:rPr>
                <w:rFonts w:ascii="Calibri" w:hAnsi="Calibri"/>
              </w:rPr>
            </w:pPr>
            <w:r>
              <w:rPr>
                <w:rFonts w:ascii="Calibri" w:hAnsi="Calibri"/>
              </w:rPr>
              <w:t>Date:</w:t>
            </w:r>
          </w:p>
        </w:tc>
        <w:tc>
          <w:tcPr>
            <w:tcW w:w="9107" w:type="dxa"/>
          </w:tcPr>
          <w:p w:rsidR="009570DD" w:rsidRDefault="009570DD" w:rsidP="00714695">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Enclose a stamped addressed envelope if you wish us to acknowledge your application</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in which the Academies Trust is the employer.  If you are appointed, the Contract you will be asked to sign includes the first paragraph of the following clause and may include parts of the second paragraph:-</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sidRPr="004530B5">
        <w:rPr>
          <w:rFonts w:asciiTheme="minorHAnsi" w:hAnsiTheme="minorHAnsi" w:cstheme="minorHAnsi"/>
          <w:color w:val="000000"/>
          <w:sz w:val="22"/>
          <w:szCs w:val="22"/>
        </w:rPr>
        <w:t>As a Teacher in a Church of England school you are required to have regard to the Christian character of the school and its Foundation and to undertake not to do anything in any way contrary to the interests of the Foundation.</w:t>
      </w: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required, if called upon to do so by the Headteacher</w:t>
      </w:r>
      <w:r>
        <w:rPr>
          <w:rFonts w:asciiTheme="minorHAnsi" w:hAnsiTheme="minorHAnsi" w:cstheme="minorHAnsi"/>
          <w:color w:val="000000"/>
          <w:sz w:val="22"/>
          <w:szCs w:val="22"/>
        </w:rPr>
        <w:t>/Trust CEO</w:t>
      </w:r>
      <w:r w:rsidRPr="004530B5">
        <w:rPr>
          <w:rFonts w:asciiTheme="minorHAnsi" w:hAnsiTheme="minorHAnsi" w:cstheme="minorHAnsi"/>
          <w:color w:val="000000"/>
          <w:sz w:val="22"/>
          <w:szCs w:val="22"/>
        </w:rPr>
        <w:t>, to give religious education in accordance with the doctrines of the Church of England.  You are required to take part in and lead acts of religious worship, if required by the Headteacher</w:t>
      </w:r>
      <w:r>
        <w:rPr>
          <w:rFonts w:asciiTheme="minorHAnsi" w:hAnsiTheme="minorHAnsi" w:cstheme="minorHAnsi"/>
          <w:color w:val="000000"/>
          <w:sz w:val="22"/>
          <w:szCs w:val="22"/>
        </w:rPr>
        <w:t>/Trust CEO.</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sectPr w:rsidR="009570DD" w:rsidSect="009570DD">
      <w:headerReference w:type="default" r:id="rId10"/>
      <w:foot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95" w:rsidRDefault="00714695" w:rsidP="006F4D96">
      <w:r>
        <w:separator/>
      </w:r>
    </w:p>
  </w:endnote>
  <w:endnote w:type="continuationSeparator" w:id="0">
    <w:p w:rsidR="00714695" w:rsidRDefault="00714695"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Avenir">
    <w:altName w:val="Arial"/>
    <w:panose1 w:val="00000000000000000000"/>
    <w:charset w:val="00"/>
    <w:family w:val="modern"/>
    <w:notTrueType/>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5" w:rsidRPr="005076BD" w:rsidRDefault="00714695"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1A4D3FBE" wp14:editId="20930DB4">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714695" w:rsidRDefault="00714695">
                          <w:r w:rsidRPr="00427222">
                            <w:rPr>
                              <w:noProof/>
                              <w:lang w:eastAsia="en-GB"/>
                            </w:rPr>
                            <w:drawing>
                              <wp:inline distT="0" distB="0" distL="0" distR="0" wp14:anchorId="7E93FA8D" wp14:editId="0E000184">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714695" w:rsidRDefault="00714695">
                    <w:r w:rsidRPr="00427222">
                      <w:rPr>
                        <w:noProof/>
                        <w:lang w:eastAsia="en-GB"/>
                      </w:rPr>
                      <w:drawing>
                        <wp:inline distT="0" distB="0" distL="0" distR="0" wp14:anchorId="345706FF" wp14:editId="09B421EF">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1E79CF">
      <w:rPr>
        <w:noProof/>
        <w:color w:val="000000" w:themeColor="text1"/>
      </w:rPr>
      <w:t>11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1E79CF">
      <w:rPr>
        <w:noProof/>
        <w:color w:val="000000" w:themeColor="text1"/>
      </w:rPr>
      <w:t>11</w:t>
    </w:r>
    <w:r w:rsidRPr="005076BD">
      <w:rPr>
        <w:color w:val="000000" w:themeColor="text1"/>
      </w:rPr>
      <w:fldChar w:fldCharType="end"/>
    </w:r>
  </w:p>
  <w:p w:rsidR="00714695" w:rsidRDefault="00714695">
    <w:pPr>
      <w:pStyle w:val="Footer"/>
    </w:pPr>
  </w:p>
  <w:p w:rsidR="00714695" w:rsidRDefault="007146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95" w:rsidRDefault="00714695" w:rsidP="006F4D96">
      <w:r>
        <w:separator/>
      </w:r>
    </w:p>
  </w:footnote>
  <w:footnote w:type="continuationSeparator" w:id="0">
    <w:p w:rsidR="00714695" w:rsidRDefault="00714695" w:rsidP="006F4D96">
      <w:r>
        <w:continuationSeparator/>
      </w:r>
    </w:p>
  </w:footnote>
  <w:footnote w:id="1">
    <w:p w:rsidR="00714695" w:rsidRPr="00A21289" w:rsidRDefault="00714695"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714695" w:rsidRDefault="00714695"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d will not be used to determine your General suitability for employment.  However, it will be made available to the panel should you be selected by them for appointment.</w:t>
      </w:r>
    </w:p>
    <w:p w:rsidR="00714695" w:rsidRDefault="00714695" w:rsidP="009570DD">
      <w:pPr>
        <w:pStyle w:val="FootnoteText"/>
        <w:rPr>
          <w:sz w:val="16"/>
          <w:szCs w:val="16"/>
        </w:rPr>
      </w:pPr>
    </w:p>
    <w:p w:rsidR="00714695" w:rsidRPr="005935D4" w:rsidRDefault="00714695"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714695" w:rsidRPr="005935D4" w:rsidRDefault="00714695" w:rsidP="009570D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5" w:rsidRDefault="00714695"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4225860C" wp14:editId="349442F7">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714695" w:rsidRPr="00E02DE9" w:rsidRDefault="00714695">
                          <w:pPr>
                            <w:rPr>
                              <w:i/>
                            </w:rPr>
                          </w:pPr>
                          <w:r w:rsidRPr="00E02DE9">
                            <w:rPr>
                              <w:i/>
                              <w:noProof/>
                              <w:lang w:eastAsia="en-GB"/>
                            </w:rPr>
                            <w:drawing>
                              <wp:inline distT="0" distB="0" distL="0" distR="0" wp14:anchorId="255E1A91" wp14:editId="262E05EB">
                                <wp:extent cx="2840531" cy="68159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714695" w:rsidRPr="00E02DE9" w:rsidRDefault="00714695">
                    <w:pPr>
                      <w:rPr>
                        <w:i/>
                      </w:rPr>
                    </w:pPr>
                    <w:r w:rsidRPr="00E02DE9">
                      <w:rPr>
                        <w:i/>
                        <w:noProof/>
                        <w:lang w:eastAsia="en-GB"/>
                      </w:rPr>
                      <w:drawing>
                        <wp:inline distT="0" distB="0" distL="0" distR="0" wp14:anchorId="5F6A4B37" wp14:editId="0BD468F5">
                          <wp:extent cx="2840531" cy="68159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6D9D7F2" wp14:editId="5E3E2D10">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253A9F7" wp14:editId="2EAC1278">
          <wp:extent cx="10287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enhope logo-colour (640x64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7695" cy="1027695"/>
                  </a:xfrm>
                  <a:prstGeom prst="rect">
                    <a:avLst/>
                  </a:prstGeom>
                </pic:spPr>
              </pic:pic>
            </a:graphicData>
          </a:graphic>
        </wp:inline>
      </w:drawing>
    </w:r>
    <w:r>
      <w:tab/>
    </w:r>
    <w:r w:rsidRPr="009570DD">
      <w:rPr>
        <w:color w:val="FF0000"/>
        <w:sz w:val="24"/>
        <w:szCs w:val="24"/>
        <w:u w:val="single"/>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65473"/>
    <w:rsid w:val="000740F6"/>
    <w:rsid w:val="000829DE"/>
    <w:rsid w:val="00093C6B"/>
    <w:rsid w:val="00096875"/>
    <w:rsid w:val="000D1DF1"/>
    <w:rsid w:val="000D4882"/>
    <w:rsid w:val="00144726"/>
    <w:rsid w:val="0015716E"/>
    <w:rsid w:val="001820A4"/>
    <w:rsid w:val="001951B5"/>
    <w:rsid w:val="001A2B84"/>
    <w:rsid w:val="001A7A9F"/>
    <w:rsid w:val="001B287F"/>
    <w:rsid w:val="001C3120"/>
    <w:rsid w:val="001E79CF"/>
    <w:rsid w:val="001F41B8"/>
    <w:rsid w:val="00215109"/>
    <w:rsid w:val="00237B46"/>
    <w:rsid w:val="00264CFF"/>
    <w:rsid w:val="00283D45"/>
    <w:rsid w:val="002B4649"/>
    <w:rsid w:val="002B5516"/>
    <w:rsid w:val="002B60A7"/>
    <w:rsid w:val="002D0D92"/>
    <w:rsid w:val="002D38B0"/>
    <w:rsid w:val="002E4490"/>
    <w:rsid w:val="002F3EF3"/>
    <w:rsid w:val="003132F8"/>
    <w:rsid w:val="00316226"/>
    <w:rsid w:val="0032775F"/>
    <w:rsid w:val="00332B88"/>
    <w:rsid w:val="00371F59"/>
    <w:rsid w:val="003842B2"/>
    <w:rsid w:val="00393ABF"/>
    <w:rsid w:val="003A1F1D"/>
    <w:rsid w:val="003A486F"/>
    <w:rsid w:val="003C77DA"/>
    <w:rsid w:val="003D1045"/>
    <w:rsid w:val="003E6269"/>
    <w:rsid w:val="003F1890"/>
    <w:rsid w:val="004173C5"/>
    <w:rsid w:val="00417CCA"/>
    <w:rsid w:val="0042092A"/>
    <w:rsid w:val="0045058C"/>
    <w:rsid w:val="004570B4"/>
    <w:rsid w:val="004A2EBA"/>
    <w:rsid w:val="004A37F8"/>
    <w:rsid w:val="004A5881"/>
    <w:rsid w:val="004E5EB5"/>
    <w:rsid w:val="0050038E"/>
    <w:rsid w:val="005076BD"/>
    <w:rsid w:val="00531B07"/>
    <w:rsid w:val="00541C50"/>
    <w:rsid w:val="00550D7E"/>
    <w:rsid w:val="00581C6C"/>
    <w:rsid w:val="00595320"/>
    <w:rsid w:val="005B170F"/>
    <w:rsid w:val="00617DB2"/>
    <w:rsid w:val="00631777"/>
    <w:rsid w:val="00633534"/>
    <w:rsid w:val="00671F27"/>
    <w:rsid w:val="00685195"/>
    <w:rsid w:val="00694BC5"/>
    <w:rsid w:val="0069694F"/>
    <w:rsid w:val="00697CFF"/>
    <w:rsid w:val="006B6BE9"/>
    <w:rsid w:val="006C1F56"/>
    <w:rsid w:val="006C21C9"/>
    <w:rsid w:val="006E7054"/>
    <w:rsid w:val="006F4D96"/>
    <w:rsid w:val="0070041F"/>
    <w:rsid w:val="00714695"/>
    <w:rsid w:val="00734485"/>
    <w:rsid w:val="007403D5"/>
    <w:rsid w:val="00744781"/>
    <w:rsid w:val="00764C67"/>
    <w:rsid w:val="007B6CF4"/>
    <w:rsid w:val="007C3FA4"/>
    <w:rsid w:val="007C45EE"/>
    <w:rsid w:val="007D0FCA"/>
    <w:rsid w:val="007F5A48"/>
    <w:rsid w:val="008148D8"/>
    <w:rsid w:val="008539BA"/>
    <w:rsid w:val="00877F97"/>
    <w:rsid w:val="008C5E8A"/>
    <w:rsid w:val="008C68FE"/>
    <w:rsid w:val="008D6AD6"/>
    <w:rsid w:val="009003A2"/>
    <w:rsid w:val="00901355"/>
    <w:rsid w:val="00924708"/>
    <w:rsid w:val="00954CBB"/>
    <w:rsid w:val="009570DD"/>
    <w:rsid w:val="00971804"/>
    <w:rsid w:val="00977BA5"/>
    <w:rsid w:val="0098543E"/>
    <w:rsid w:val="00993A29"/>
    <w:rsid w:val="00997439"/>
    <w:rsid w:val="009D491F"/>
    <w:rsid w:val="009F18D4"/>
    <w:rsid w:val="00A047BD"/>
    <w:rsid w:val="00A10A95"/>
    <w:rsid w:val="00A86548"/>
    <w:rsid w:val="00AC7BC4"/>
    <w:rsid w:val="00B65A26"/>
    <w:rsid w:val="00B95BF1"/>
    <w:rsid w:val="00BA7E67"/>
    <w:rsid w:val="00BB0A40"/>
    <w:rsid w:val="00BB7FBC"/>
    <w:rsid w:val="00BD16E2"/>
    <w:rsid w:val="00BD1777"/>
    <w:rsid w:val="00BF1A45"/>
    <w:rsid w:val="00C006D5"/>
    <w:rsid w:val="00C34C12"/>
    <w:rsid w:val="00C545B4"/>
    <w:rsid w:val="00C70949"/>
    <w:rsid w:val="00C864A4"/>
    <w:rsid w:val="00C91078"/>
    <w:rsid w:val="00CB0E93"/>
    <w:rsid w:val="00CE0DEA"/>
    <w:rsid w:val="00CE4A3C"/>
    <w:rsid w:val="00CE57E3"/>
    <w:rsid w:val="00D0535D"/>
    <w:rsid w:val="00D06466"/>
    <w:rsid w:val="00D12029"/>
    <w:rsid w:val="00D470DE"/>
    <w:rsid w:val="00D723F6"/>
    <w:rsid w:val="00D979E9"/>
    <w:rsid w:val="00DB6B07"/>
    <w:rsid w:val="00DB7225"/>
    <w:rsid w:val="00DC5745"/>
    <w:rsid w:val="00DC5D01"/>
    <w:rsid w:val="00E012EC"/>
    <w:rsid w:val="00E0281D"/>
    <w:rsid w:val="00E02DE9"/>
    <w:rsid w:val="00E1613A"/>
    <w:rsid w:val="00E3106B"/>
    <w:rsid w:val="00E84A48"/>
    <w:rsid w:val="00E90CE4"/>
    <w:rsid w:val="00EC4329"/>
    <w:rsid w:val="00EC5A19"/>
    <w:rsid w:val="00ED28F3"/>
    <w:rsid w:val="00EF2A69"/>
    <w:rsid w:val="00EF4A41"/>
    <w:rsid w:val="00EF5694"/>
    <w:rsid w:val="00F00BB4"/>
    <w:rsid w:val="00F17B2F"/>
    <w:rsid w:val="00F7133D"/>
    <w:rsid w:val="00F8616E"/>
    <w:rsid w:val="00FA2644"/>
    <w:rsid w:val="00FA68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oxenhope.bradford.sch.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D09D-A97E-463A-A953-87A391EA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Helen Hartley</cp:lastModifiedBy>
  <cp:revision>2</cp:revision>
  <cp:lastPrinted>2019-04-12T12:21:00Z</cp:lastPrinted>
  <dcterms:created xsi:type="dcterms:W3CDTF">2019-10-01T07:23:00Z</dcterms:created>
  <dcterms:modified xsi:type="dcterms:W3CDTF">2019-10-01T07:23:00Z</dcterms:modified>
</cp:coreProperties>
</file>